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709"/>
        <w:gridCol w:w="3827"/>
        <w:gridCol w:w="2694"/>
        <w:gridCol w:w="3543"/>
      </w:tblGrid>
      <w:tr w:rsidR="00AB313A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313A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B313A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B313A" w:rsidRPr="00424FF6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Pr="00F319E9" w:rsidRDefault="00AB313A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B313A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49F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10.02.05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B313A" w:rsidRDefault="00AB313A" w:rsidP="0011505A">
                  <w:pP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Сетевое и системное</w:t>
                  </w:r>
                </w:p>
                <w:p w:rsidR="00AB313A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 xml:space="preserve"> администрирование </w:t>
                  </w:r>
                  <w:r w:rsidRPr="007E149F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 xml:space="preserve"> </w:t>
                  </w:r>
                </w:p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B313A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AB313A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AB313A" w:rsidRDefault="00AB313A" w:rsidP="00AB31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03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AB313A" w:rsidRDefault="00AB313A" w:rsidP="00AB31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Обществознание (включая  экономику и право)</w:t>
                  </w:r>
                </w:p>
              </w:tc>
            </w:tr>
            <w:tr w:rsidR="00AB313A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Default="00AB313A" w:rsidP="0011505A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AB313A">
              <w:rPr>
                <w:rFonts w:ascii="Times New Roman" w:hAnsi="Times New Roman" w:cs="Times New Roman"/>
                <w:sz w:val="20"/>
                <w:szCs w:val="20"/>
              </w:rPr>
              <w:t>https://ppt-online.or</w:t>
            </w:r>
            <w:hyperlink r:id="rId4" w:history="1">
              <w:r w:rsidRPr="009C3C14">
                <w:rPr>
                  <w:rStyle w:val="a4"/>
                  <w:rFonts w:ascii="Times New Roman" w:hAnsi="Times New Roman"/>
                </w:rPr>
                <w:t>g</w:t>
              </w:r>
            </w:hyperlink>
          </w:p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Виды человече</w:t>
            </w:r>
            <w:r w:rsidRPr="006E0A1E">
              <w:rPr>
                <w:rStyle w:val="7"/>
                <w:rFonts w:ascii="Times New Roman" w:hAnsi="Times New Roman"/>
              </w:rPr>
              <w:softHyphen/>
              <w:t>ских знаний. Мировоззрение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AB313A" w:rsidRDefault="00AB313A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Default="00522A06" w:rsidP="0011505A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hyperlink r:id="rId5" w:history="1">
              <w:r w:rsidR="00AB313A" w:rsidRPr="009C3C14">
                <w:rPr>
                  <w:rStyle w:val="a4"/>
                  <w:rFonts w:ascii="Times New Roman" w:hAnsi="Times New Roman"/>
                </w:rPr>
                <w:t>https://ppt-online.org</w:t>
              </w:r>
            </w:hyperlink>
          </w:p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Человек в группе. Многообразие мира общения. Межличностное общение и взаи</w:t>
            </w:r>
            <w:r w:rsidRPr="006E0A1E">
              <w:rPr>
                <w:rStyle w:val="7"/>
                <w:rFonts w:ascii="Times New Roman" w:hAnsi="Times New Roman"/>
              </w:rPr>
              <w:softHyphen/>
              <w:t>модействие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https://yandex.ru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Представление об обществе как сложной динамичной системе. Подсистемы и элементы общества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https://yandex.r</w:t>
              </w:r>
              <w:r w:rsidR="00AB313A" w:rsidRPr="009C3C14">
                <w:rPr>
                  <w:rStyle w:val="a4"/>
                  <w:rFonts w:ascii="Times New Roman" w:hAnsi="Times New Roman"/>
                  <w:sz w:val="20"/>
                  <w:lang w:val="en-US"/>
                </w:rPr>
                <w:t>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7"/>
                <w:rFonts w:ascii="Times New Roman" w:hAnsi="Times New Roman"/>
                <w:sz w:val="24"/>
                <w:szCs w:val="24"/>
              </w:rPr>
              <w:t>Понятие о культуре.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B313A" w:rsidRPr="009C3C14">
                <w:rPr>
                  <w:rStyle w:val="a4"/>
                  <w:rFonts w:ascii="Times New Roman" w:hAnsi="Times New Roman"/>
                  <w:lang w:val="en-US"/>
                </w:rPr>
                <w:t>https://yandex.ru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9"/>
                <w:rFonts w:ascii="Times New Roman" w:hAnsi="Times New Roman"/>
                <w:sz w:val="24"/>
                <w:szCs w:val="24"/>
              </w:rPr>
              <w:t>Религия как феномен культуры. Мировые религии</w:t>
            </w:r>
          </w:p>
        </w:tc>
      </w:tr>
      <w:tr w:rsidR="00AB313A" w:rsidRPr="00424FF6" w:rsidTr="0011505A">
        <w:trPr>
          <w:trHeight w:val="727"/>
        </w:trPr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Виды социальных норм и санкций. Самоконтроль</w:t>
            </w:r>
            <w:r w:rsidRPr="001B3AD9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Понятие власти. Типы общественной власти. Политика как общественное явление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Государство как политический институт. Признаки государства. Государственный суверенитет.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softHyphen/>
              <w:t>ство, политический режим.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B313A" w:rsidRPr="009C3C1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20</w:t>
            </w:r>
            <w:r w:rsidRPr="00FF6572">
              <w:rPr>
                <w:rStyle w:val="111"/>
                <w:rFonts w:ascii="Times New Roman" w:hAnsi="Times New Roman"/>
                <w:sz w:val="24"/>
                <w:szCs w:val="24"/>
              </w:rPr>
              <w:t>Политические партии и движения, их классификация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11"/>
                <w:rFonts w:ascii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522A0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B313A" w:rsidRPr="009C3C1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https://myslide.ru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2"/>
                <w:rFonts w:ascii="Times New Roman" w:hAnsi="Times New Roman"/>
                <w:sz w:val="24"/>
                <w:szCs w:val="24"/>
              </w:rPr>
              <w:t>Трудовое право и трудовые правоотношения</w:t>
            </w:r>
          </w:p>
        </w:tc>
      </w:tr>
    </w:tbl>
    <w:p w:rsidR="00AB313A" w:rsidRDefault="00AB313A"/>
    <w:p w:rsidR="008A4986" w:rsidRDefault="008A4986"/>
    <w:p w:rsidR="008A4986" w:rsidRDefault="008A4986"/>
    <w:p w:rsidR="008A4986" w:rsidRDefault="008A4986"/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522A06"/>
    <w:rsid w:val="006B3668"/>
    <w:rsid w:val="006C34AE"/>
    <w:rsid w:val="007E14AF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" TargetMode="External"/><Relationship Id="rId13" Type="http://schemas.openxmlformats.org/officeDocument/2006/relationships/hyperlink" Target="https://ppt-onlin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ru" TargetMode="External"/><Relationship Id="rId12" Type="http://schemas.openxmlformats.org/officeDocument/2006/relationships/hyperlink" Target="https://video-preview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yandex.ru" TargetMode="External"/><Relationship Id="rId11" Type="http://schemas.openxmlformats.org/officeDocument/2006/relationships/hyperlink" Target="https://pptcloud.ru" TargetMode="External"/><Relationship Id="rId5" Type="http://schemas.openxmlformats.org/officeDocument/2006/relationships/hyperlink" Target="https://ppt-online.org" TargetMode="External"/><Relationship Id="rId15" Type="http://schemas.openxmlformats.org/officeDocument/2006/relationships/hyperlink" Target="https://myslide.ru" TargetMode="External"/><Relationship Id="rId10" Type="http://schemas.openxmlformats.org/officeDocument/2006/relationships/hyperlink" Target="https://uchitelya.com" TargetMode="External"/><Relationship Id="rId4" Type="http://schemas.openxmlformats.org/officeDocument/2006/relationships/hyperlink" Target="https://ppt-online.org" TargetMode="External"/><Relationship Id="rId9" Type="http://schemas.openxmlformats.org/officeDocument/2006/relationships/hyperlink" Target="https://shareslide.ru" TargetMode="External"/><Relationship Id="rId14" Type="http://schemas.openxmlformats.org/officeDocument/2006/relationships/hyperlink" Target="https://uchitely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2023-09-18T12:45:00Z</dcterms:modified>
</cp:coreProperties>
</file>